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bookmarkStart w:id="8" w:name="_GoBack"/>
      <w:bookmarkEnd w:id="8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79627E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860A46">
              <w:rPr>
                <w:rFonts w:ascii="Times New Roman" w:hAnsi="Times New Roman"/>
                <w:sz w:val="24"/>
                <w:szCs w:val="24"/>
              </w:rPr>
              <w:t>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</w:t>
            </w:r>
            <w:r w:rsidR="0079627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CD3B64">
        <w:rPr>
          <w:color w:val="000000"/>
          <w:sz w:val="24"/>
          <w:szCs w:val="24"/>
        </w:rPr>
        <w:t>заместителя г</w:t>
      </w:r>
      <w:r w:rsidR="00164FEC">
        <w:rPr>
          <w:color w:val="000000"/>
          <w:sz w:val="24"/>
          <w:szCs w:val="24"/>
        </w:rPr>
        <w:t>енерального директора</w:t>
      </w:r>
      <w:r w:rsidR="00CD3B64">
        <w:rPr>
          <w:color w:val="000000"/>
          <w:sz w:val="24"/>
          <w:szCs w:val="24"/>
        </w:rPr>
        <w:t xml:space="preserve"> по оперативному управлению</w:t>
      </w:r>
      <w:r w:rsidR="00164FEC">
        <w:rPr>
          <w:color w:val="000000"/>
          <w:sz w:val="24"/>
          <w:szCs w:val="24"/>
        </w:rPr>
        <w:t xml:space="preserve"> </w:t>
      </w:r>
      <w:r w:rsidR="00CD3B64">
        <w:rPr>
          <w:color w:val="000000"/>
          <w:sz w:val="24"/>
          <w:szCs w:val="24"/>
        </w:rPr>
        <w:t>Мартынова Вячеслава Владимировича,</w:t>
      </w:r>
      <w:r w:rsidRPr="00164FEC">
        <w:rPr>
          <w:color w:val="000000"/>
          <w:sz w:val="24"/>
          <w:szCs w:val="24"/>
        </w:rPr>
        <w:t xml:space="preserve"> действующего на основании </w:t>
      </w:r>
      <w:r w:rsidR="00CD3B64">
        <w:rPr>
          <w:color w:val="000000"/>
          <w:sz w:val="24"/>
          <w:szCs w:val="24"/>
        </w:rPr>
        <w:t>Доверенности №16 от 16.10.2017г.</w:t>
      </w:r>
      <w:r w:rsidR="002B0858" w:rsidRPr="00164FEC">
        <w:rPr>
          <w:color w:val="000000"/>
          <w:sz w:val="24"/>
          <w:szCs w:val="24"/>
        </w:rPr>
        <w:t>,</w:t>
      </w:r>
      <w:r w:rsidRPr="00164FEC">
        <w:rPr>
          <w:color w:val="000000"/>
          <w:sz w:val="24"/>
          <w:szCs w:val="24"/>
        </w:rPr>
        <w:t xml:space="preserve"> с другой стороны, совместно именуемые Стороны, заключили настоящий Договор о нижеследующем: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 xml:space="preserve">операционной системой </w:t>
      </w:r>
      <w:r w:rsidR="00CD3B64">
        <w:rPr>
          <w:spacing w:val="0"/>
          <w:sz w:val="24"/>
          <w:szCs w:val="24"/>
          <w:lang w:val="en-US"/>
        </w:rPr>
        <w:t>Ubuntu</w:t>
      </w:r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327122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B775CB" w:rsidRPr="00B775CB" w:rsidRDefault="00B775CB" w:rsidP="00B775C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B775CB">
        <w:rPr>
          <w:spacing w:val="0"/>
          <w:sz w:val="24"/>
          <w:szCs w:val="24"/>
        </w:rPr>
        <w:t xml:space="preserve">Гарантийное обслуживание </w:t>
      </w:r>
      <w:r w:rsidR="00BF18F9">
        <w:rPr>
          <w:spacing w:val="0"/>
          <w:sz w:val="24"/>
          <w:szCs w:val="24"/>
        </w:rPr>
        <w:t xml:space="preserve">поставляемой </w:t>
      </w:r>
      <w:r>
        <w:rPr>
          <w:spacing w:val="0"/>
          <w:sz w:val="24"/>
          <w:szCs w:val="24"/>
        </w:rPr>
        <w:t>Продукции</w:t>
      </w:r>
      <w:r w:rsidRPr="00B775CB">
        <w:rPr>
          <w:spacing w:val="0"/>
          <w:sz w:val="24"/>
          <w:szCs w:val="24"/>
        </w:rPr>
        <w:t xml:space="preserve"> должно осуществляться авторизованным сервисным центром</w:t>
      </w:r>
      <w:r>
        <w:rPr>
          <w:spacing w:val="0"/>
          <w:sz w:val="24"/>
          <w:szCs w:val="24"/>
        </w:rPr>
        <w:t xml:space="preserve"> производителя </w:t>
      </w:r>
      <w:r w:rsidRPr="00B775CB">
        <w:rPr>
          <w:spacing w:val="0"/>
          <w:sz w:val="24"/>
          <w:szCs w:val="24"/>
        </w:rPr>
        <w:t xml:space="preserve">на месте эксплуатации в течение гарантийного срока. Гарантийный срок исчисляется с момента передачи его </w:t>
      </w:r>
      <w:r>
        <w:rPr>
          <w:spacing w:val="0"/>
          <w:sz w:val="24"/>
          <w:szCs w:val="24"/>
        </w:rPr>
        <w:t>Покупателю</w:t>
      </w:r>
      <w:r w:rsidRPr="00B775CB">
        <w:rPr>
          <w:spacing w:val="0"/>
          <w:sz w:val="24"/>
          <w:szCs w:val="24"/>
        </w:rPr>
        <w:t xml:space="preserve"> и устанавливается не менее 36 месяцев, время реакции следующий рабочий день, ремонт на месте эксплуатации.</w:t>
      </w:r>
    </w:p>
    <w:p w:rsidR="00637210" w:rsidRDefault="00637210" w:rsidP="00B02EF7">
      <w:pPr>
        <w:pStyle w:val="aff9"/>
        <w:numPr>
          <w:ilvl w:val="1"/>
          <w:numId w:val="5"/>
        </w:numPr>
        <w:shd w:val="clear" w:color="auto" w:fill="auto"/>
        <w:tabs>
          <w:tab w:val="clear" w:pos="720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В случае возникновения неисправности оборудования в течение гарантийного срока, Покупатель осуществляет заявку на ремонт по телефону</w:t>
      </w:r>
      <w:r w:rsidR="00BF18F9">
        <w:rPr>
          <w:spacing w:val="0"/>
          <w:sz w:val="24"/>
          <w:szCs w:val="24"/>
        </w:rPr>
        <w:t xml:space="preserve"> Поставщика или</w:t>
      </w:r>
      <w:r>
        <w:rPr>
          <w:spacing w:val="0"/>
          <w:sz w:val="24"/>
          <w:szCs w:val="24"/>
        </w:rPr>
        <w:t xml:space="preserve"> </w:t>
      </w:r>
      <w:r w:rsidR="00B775CB" w:rsidRPr="00B775CB">
        <w:rPr>
          <w:spacing w:val="0"/>
          <w:sz w:val="24"/>
          <w:szCs w:val="24"/>
        </w:rPr>
        <w:lastRenderedPageBreak/>
        <w:t>авторизованн</w:t>
      </w:r>
      <w:r w:rsidR="00BF18F9">
        <w:rPr>
          <w:spacing w:val="0"/>
          <w:sz w:val="24"/>
          <w:szCs w:val="24"/>
        </w:rPr>
        <w:t>ого</w:t>
      </w:r>
      <w:r w:rsidR="00B775CB" w:rsidRPr="00B775CB">
        <w:rPr>
          <w:spacing w:val="0"/>
          <w:sz w:val="24"/>
          <w:szCs w:val="24"/>
        </w:rPr>
        <w:t xml:space="preserve"> сервисн</w:t>
      </w:r>
      <w:r w:rsidR="00BF18F9">
        <w:rPr>
          <w:spacing w:val="0"/>
          <w:sz w:val="24"/>
          <w:szCs w:val="24"/>
        </w:rPr>
        <w:t>ого</w:t>
      </w:r>
      <w:r w:rsidR="00B775CB" w:rsidRPr="00B775CB">
        <w:rPr>
          <w:spacing w:val="0"/>
          <w:sz w:val="24"/>
          <w:szCs w:val="24"/>
        </w:rPr>
        <w:t xml:space="preserve"> центр</w:t>
      </w:r>
      <w:r w:rsidR="00BF18F9">
        <w:rPr>
          <w:spacing w:val="0"/>
          <w:sz w:val="24"/>
          <w:szCs w:val="24"/>
        </w:rPr>
        <w:t>а</w:t>
      </w:r>
      <w:r w:rsidR="00B775CB">
        <w:rPr>
          <w:spacing w:val="0"/>
          <w:sz w:val="24"/>
          <w:szCs w:val="24"/>
        </w:rPr>
        <w:t xml:space="preserve"> производителя</w:t>
      </w:r>
      <w:r>
        <w:rPr>
          <w:spacing w:val="0"/>
          <w:sz w:val="24"/>
          <w:szCs w:val="24"/>
        </w:rPr>
        <w:t xml:space="preserve">. </w:t>
      </w:r>
    </w:p>
    <w:p w:rsidR="00637210" w:rsidRDefault="00637210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637210">
        <w:rPr>
          <w:spacing w:val="0"/>
          <w:sz w:val="24"/>
          <w:szCs w:val="24"/>
        </w:rPr>
        <w:t>В случае</w:t>
      </w:r>
      <w:r w:rsidRPr="006D4F75">
        <w:rPr>
          <w:spacing w:val="0"/>
          <w:sz w:val="24"/>
          <w:szCs w:val="24"/>
        </w:rPr>
        <w:t xml:space="preserve"> </w:t>
      </w:r>
      <w:r w:rsidRPr="00637210">
        <w:rPr>
          <w:spacing w:val="0"/>
          <w:sz w:val="24"/>
          <w:szCs w:val="24"/>
        </w:rPr>
        <w:t xml:space="preserve">необходимости ремонта оборудования в сервисном центре производителя, Поставщик своими силами и за свой счет осуществляет доставку 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 xml:space="preserve">в минимальные сроки. 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B02EF7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 xml:space="preserve">денежных средств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B02EF7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CD3B64" w:rsidRPr="00CD3B64">
        <w:rPr>
          <w:rFonts w:ascii="Times New Roman" w:hAnsi="Times New Roman"/>
          <w:sz w:val="24"/>
          <w:szCs w:val="24"/>
        </w:rPr>
        <w:t>2</w:t>
      </w:r>
      <w:r w:rsidR="00DB7C61">
        <w:rPr>
          <w:rFonts w:ascii="Times New Roman" w:hAnsi="Times New Roman"/>
          <w:sz w:val="24"/>
          <w:szCs w:val="24"/>
        </w:rPr>
        <w:t>-х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Обязательства Поставщика по настоящему договору считаются исполненными с даты приемки оборудования Покупателем. Датой приемки считается дата подписания товарной накладной.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Default="00A86272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lastRenderedPageBreak/>
        <w:t xml:space="preserve">В течение </w:t>
      </w:r>
      <w:r w:rsidR="00CD3B64" w:rsidRPr="00CD3B64">
        <w:rPr>
          <w:rFonts w:ascii="Times New Roman" w:hAnsi="Times New Roman"/>
          <w:sz w:val="24"/>
          <w:szCs w:val="24"/>
        </w:rPr>
        <w:t>2</w:t>
      </w:r>
      <w:r w:rsidR="00DB7C61">
        <w:rPr>
          <w:rFonts w:ascii="Times New Roman" w:hAnsi="Times New Roman"/>
          <w:sz w:val="24"/>
          <w:szCs w:val="24"/>
        </w:rPr>
        <w:t>-х</w:t>
      </w:r>
      <w:r w:rsidR="00A83065" w:rsidRPr="00164FEC">
        <w:rPr>
          <w:rFonts w:ascii="Times New Roman" w:hAnsi="Times New Roman"/>
          <w:sz w:val="24"/>
          <w:szCs w:val="24"/>
        </w:rPr>
        <w:t xml:space="preserve">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стоимости недопоставленного в срок оборудования.</w:t>
      </w:r>
    </w:p>
    <w:p w:rsidR="00A86272" w:rsidRPr="009B1012" w:rsidRDefault="00A86272" w:rsidP="00B02EF7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lastRenderedPageBreak/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</w:t>
      </w:r>
      <w:r w:rsidR="002460E7">
        <w:rPr>
          <w:sz w:val="24"/>
          <w:szCs w:val="24"/>
        </w:rPr>
        <w:t xml:space="preserve">ый день </w:t>
      </w:r>
      <w:r w:rsidRPr="009B1012">
        <w:rPr>
          <w:sz w:val="24"/>
          <w:szCs w:val="24"/>
        </w:rPr>
        <w:t>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 просрочку оплаты оборудования Покупатель уплачивает Поставщику пени в размере 0,1 (одна десятая) % про</w:t>
      </w:r>
      <w:r w:rsidR="002460E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сроченной суммы за каждый день</w:t>
      </w: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просрочки, начиная с первого дня, но не более 10 (пяти) % от общей суммы, подлежащей оплате.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837D86" w:rsidRPr="00164FEC" w:rsidRDefault="00837D86" w:rsidP="00837D86">
      <w:pPr>
        <w:spacing w:before="120" w:after="120" w:line="276" w:lineRule="auto"/>
        <w:ind w:firstLine="0"/>
        <w:rPr>
          <w:color w:val="000000"/>
          <w:sz w:val="24"/>
          <w:szCs w:val="24"/>
        </w:rPr>
      </w:pP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lastRenderedPageBreak/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(e-mail)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т.ч. через EMS, DHL, заказным письмом в течение 10 (десяти) рабочих дней Стороне, в адрес которой данные документы были переданы по факсимильной или электронной (e-mail) связи.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и фактический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р/с: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e-mail: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</w:t>
            </w:r>
            <w:r w:rsidR="00CD3B64" w:rsidRPr="00BB0BF8">
              <w:rPr>
                <w:bCs/>
                <w:color w:val="000000"/>
                <w:sz w:val="24"/>
                <w:szCs w:val="24"/>
              </w:rPr>
              <w:t>137-77-70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CD3B64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Заместитель генерального</w:t>
            </w:r>
            <w:r w:rsidR="00164FEC">
              <w:rPr>
                <w:bCs/>
                <w:color w:val="000000"/>
                <w:sz w:val="24"/>
                <w:szCs w:val="24"/>
              </w:rPr>
              <w:t xml:space="preserve"> директор</w:t>
            </w:r>
            <w:r>
              <w:rPr>
                <w:bCs/>
                <w:color w:val="000000"/>
                <w:sz w:val="24"/>
                <w:szCs w:val="24"/>
              </w:rPr>
              <w:t>а по оперативному управлению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B02EF7" w:rsidRPr="00164FEC" w:rsidRDefault="00CD3B64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_____________________</w:t>
            </w:r>
            <w:r w:rsidR="00B02EF7">
              <w:rPr>
                <w:bCs/>
                <w:color w:val="000000"/>
                <w:sz w:val="24"/>
                <w:szCs w:val="24"/>
              </w:rPr>
              <w:t>_/</w:t>
            </w:r>
            <w:r>
              <w:rPr>
                <w:bCs/>
                <w:color w:val="000000"/>
                <w:sz w:val="24"/>
                <w:szCs w:val="24"/>
              </w:rPr>
              <w:t>В.В. Мартынов</w:t>
            </w:r>
            <w:r w:rsidR="00B02EF7">
              <w:rPr>
                <w:bCs/>
                <w:color w:val="000000"/>
                <w:sz w:val="24"/>
                <w:szCs w:val="24"/>
              </w:rPr>
              <w:t>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  <w:bookmarkEnd w:id="0"/>
    </w:tbl>
    <w:p w:rsidR="00787217" w:rsidRPr="00837D86" w:rsidRDefault="00B1341F" w:rsidP="00837D86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  <w:r w:rsidR="00837D86">
        <w:rPr>
          <w:b/>
          <w:bCs/>
          <w:color w:val="000000"/>
          <w:sz w:val="24"/>
          <w:szCs w:val="24"/>
        </w:rPr>
        <w:t xml:space="preserve"> </w:t>
      </w:r>
    </w:p>
    <w:p w:rsidR="00B1341F" w:rsidRPr="00164FEC" w:rsidRDefault="00837D86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837D86">
        <w:rPr>
          <w:snapToGrid/>
          <w:sz w:val="24"/>
          <w:szCs w:val="24"/>
          <w:lang w:val="x-none"/>
        </w:rPr>
        <w:t xml:space="preserve">к Договору </w:t>
      </w:r>
      <w:r>
        <w:rPr>
          <w:snapToGrid/>
          <w:sz w:val="24"/>
          <w:szCs w:val="24"/>
        </w:rPr>
        <w:t xml:space="preserve"> </w:t>
      </w:r>
      <w:r w:rsidR="00E70AEB" w:rsidRPr="00164FEC">
        <w:rPr>
          <w:snapToGrid/>
          <w:sz w:val="24"/>
          <w:szCs w:val="24"/>
          <w:lang w:val="x-none"/>
        </w:rPr>
        <w:t xml:space="preserve">№ </w:t>
      </w:r>
      <w:r w:rsidR="00E70AEB" w:rsidRPr="00164FEC">
        <w:rPr>
          <w:snapToGrid/>
          <w:sz w:val="24"/>
          <w:szCs w:val="24"/>
        </w:rPr>
        <w:t>_________</w:t>
      </w:r>
      <w:r w:rsidR="00E70AEB" w:rsidRPr="00164FEC">
        <w:rPr>
          <w:snapToGrid/>
          <w:sz w:val="24"/>
          <w:szCs w:val="24"/>
          <w:lang w:val="x-none"/>
        </w:rPr>
        <w:t xml:space="preserve"> от «</w:t>
      </w:r>
      <w:r w:rsidR="00E70AEB" w:rsidRPr="00164FEC">
        <w:rPr>
          <w:snapToGrid/>
          <w:sz w:val="24"/>
          <w:szCs w:val="24"/>
        </w:rPr>
        <w:t>____</w:t>
      </w:r>
      <w:r w:rsidR="00E70AEB" w:rsidRPr="00164FEC">
        <w:rPr>
          <w:snapToGrid/>
          <w:sz w:val="24"/>
          <w:szCs w:val="24"/>
          <w:lang w:val="x-none"/>
        </w:rPr>
        <w:t xml:space="preserve">» </w:t>
      </w:r>
      <w:r w:rsidR="00E70AEB" w:rsidRPr="00164FEC">
        <w:rPr>
          <w:snapToGrid/>
          <w:sz w:val="24"/>
          <w:szCs w:val="24"/>
        </w:rPr>
        <w:t>_____________</w:t>
      </w:r>
      <w:r w:rsidR="00E70AEB"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="00E70AEB" w:rsidRPr="00164FEC">
        <w:rPr>
          <w:snapToGrid/>
          <w:sz w:val="24"/>
          <w:szCs w:val="24"/>
          <w:lang w:val="x-none"/>
        </w:rPr>
        <w:t xml:space="preserve"> г.</w:t>
      </w:r>
    </w:p>
    <w:p w:rsidR="00837D86" w:rsidRDefault="00837D86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Default="00B1341F" w:rsidP="00A86272">
      <w:pPr>
        <w:spacing w:before="120" w:line="276" w:lineRule="auto"/>
        <w:rPr>
          <w:sz w:val="24"/>
          <w:szCs w:val="24"/>
        </w:rPr>
      </w:pPr>
    </w:p>
    <w:p w:rsidR="00CD3B64" w:rsidRDefault="00CD3B64" w:rsidP="00A86272">
      <w:pPr>
        <w:spacing w:before="120" w:line="276" w:lineRule="auto"/>
        <w:rPr>
          <w:sz w:val="24"/>
          <w:szCs w:val="24"/>
        </w:rPr>
      </w:pPr>
    </w:p>
    <w:p w:rsidR="00CD3B64" w:rsidRPr="00164FEC" w:rsidRDefault="00CD3B64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CD3B64" w:rsidRPr="00164FEC" w:rsidTr="00A951EB">
        <w:tc>
          <w:tcPr>
            <w:tcW w:w="4962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Заместитель генерального директора по оперативному управлению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______________________/В.В. Мартынов/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  <w:bookmarkStart w:id="9" w:name="_Подготовка_Предложений"/>
      <w:bookmarkEnd w:id="1"/>
      <w:bookmarkEnd w:id="2"/>
      <w:bookmarkEnd w:id="3"/>
      <w:bookmarkEnd w:id="4"/>
      <w:bookmarkEnd w:id="5"/>
      <w:bookmarkEnd w:id="6"/>
      <w:bookmarkEnd w:id="7"/>
      <w:bookmarkEnd w:id="9"/>
    </w:p>
    <w:p w:rsidR="00164FEC" w:rsidRPr="00164FEC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6D4F75">
        <w:rPr>
          <w:sz w:val="24"/>
          <w:szCs w:val="24"/>
          <w:lang w:val="en-US"/>
        </w:rPr>
        <w:lastRenderedPageBreak/>
        <w:t xml:space="preserve"> </w:t>
      </w:r>
      <w:r w:rsidR="00164FEC" w:rsidRPr="00164FEC">
        <w:rPr>
          <w:b/>
          <w:bCs/>
          <w:color w:val="000000"/>
          <w:sz w:val="24"/>
          <w:szCs w:val="24"/>
        </w:rPr>
        <w:t>Приложение №2</w:t>
      </w:r>
    </w:p>
    <w:p w:rsidR="005140C6" w:rsidRPr="005140C6" w:rsidRDefault="005140C6" w:rsidP="005140C6">
      <w:pPr>
        <w:widowControl w:val="0"/>
        <w:spacing w:line="240" w:lineRule="auto"/>
        <w:ind w:firstLine="709"/>
        <w:jc w:val="center"/>
        <w:outlineLvl w:val="2"/>
        <w:rPr>
          <w:b/>
          <w:bCs/>
          <w:snapToGrid/>
          <w:spacing w:val="-2"/>
          <w:sz w:val="24"/>
          <w:szCs w:val="24"/>
          <w:lang w:eastAsia="en-US"/>
        </w:rPr>
      </w:pPr>
      <w:bookmarkStart w:id="10" w:name="bookmark1"/>
      <w:r w:rsidRPr="005140C6">
        <w:rPr>
          <w:b/>
          <w:bCs/>
          <w:snapToGrid/>
          <w:color w:val="000000"/>
          <w:spacing w:val="-2"/>
          <w:sz w:val="24"/>
          <w:szCs w:val="24"/>
          <w:lang w:bidi="ru-RU"/>
        </w:rPr>
        <w:t>ТЕХНИЧЕСКОЕ ЗАДАНИЕ</w:t>
      </w:r>
      <w:bookmarkEnd w:id="10"/>
    </w:p>
    <w:p w:rsidR="005140C6" w:rsidRPr="005140C6" w:rsidRDefault="005140C6" w:rsidP="005140C6">
      <w:pPr>
        <w:widowControl w:val="0"/>
        <w:spacing w:line="240" w:lineRule="auto"/>
        <w:ind w:firstLine="709"/>
        <w:jc w:val="center"/>
        <w:rPr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snapToGrid/>
          <w:color w:val="000000"/>
          <w:spacing w:val="-2"/>
          <w:sz w:val="24"/>
          <w:szCs w:val="24"/>
          <w:lang w:bidi="ru-RU"/>
        </w:rPr>
        <w:t>На поставку товаров</w:t>
      </w:r>
    </w:p>
    <w:p w:rsidR="005140C6" w:rsidRPr="005140C6" w:rsidRDefault="005140C6" w:rsidP="005140C6">
      <w:pPr>
        <w:widowControl w:val="0"/>
        <w:spacing w:line="240" w:lineRule="auto"/>
        <w:ind w:firstLine="709"/>
        <w:jc w:val="center"/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bidi="ru-RU"/>
        </w:rPr>
      </w:pPr>
      <w:r w:rsidRPr="005140C6"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bidi="ru-RU"/>
        </w:rPr>
        <w:t xml:space="preserve">«Расчетного сервера </w:t>
      </w:r>
      <w:r w:rsidRPr="005140C6"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val="en-US" w:bidi="ru-RU"/>
        </w:rPr>
        <w:t>HP</w:t>
      </w:r>
      <w:r w:rsidRPr="005140C6"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bidi="ru-RU"/>
        </w:rPr>
        <w:t>»</w:t>
      </w:r>
    </w:p>
    <w:p w:rsidR="005140C6" w:rsidRPr="005140C6" w:rsidRDefault="005140C6" w:rsidP="005140C6">
      <w:pPr>
        <w:widowControl w:val="0"/>
        <w:numPr>
          <w:ilvl w:val="0"/>
          <w:numId w:val="6"/>
        </w:numPr>
        <w:spacing w:before="240" w:after="24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 xml:space="preserve"> КРАТКОЕ ОПИСАНИЕ ЗАКУПАЕМЫХ ТОВАРОВ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5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Наименование и объем закупаемых товаров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bidi="ru-RU"/>
        </w:rPr>
        <w:t xml:space="preserve">Серверного оборудования </w:t>
      </w:r>
      <w:r w:rsidRPr="005140C6">
        <w:rPr>
          <w:rFonts w:eastAsia="Sylfaen"/>
          <w:iCs/>
          <w:snapToGrid/>
          <w:color w:val="000000"/>
          <w:spacing w:val="6"/>
          <w:sz w:val="24"/>
          <w:szCs w:val="24"/>
          <w:shd w:val="clear" w:color="auto" w:fill="FFFFFF"/>
          <w:lang w:val="en-US" w:bidi="ru-RU"/>
        </w:rPr>
        <w:t>HP</w:t>
      </w:r>
      <w:r w:rsidRPr="005140C6">
        <w:rPr>
          <w:snapToGrid/>
          <w:spacing w:val="-2"/>
          <w:sz w:val="24"/>
          <w:szCs w:val="24"/>
          <w:lang w:eastAsia="en-US"/>
        </w:rPr>
        <w:t xml:space="preserve"> в соответствии со спецификацией (Приложение № 1 к ТЗ).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5"/>
        </w:tabs>
        <w:spacing w:after="160" w:line="240" w:lineRule="auto"/>
        <w:ind w:firstLine="709"/>
        <w:jc w:val="left"/>
        <w:rPr>
          <w:b/>
          <w:snapToGrid/>
          <w:spacing w:val="-2"/>
          <w:sz w:val="24"/>
          <w:szCs w:val="24"/>
          <w:lang w:eastAsia="en-US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Сроки поставки товаров</w:t>
      </w:r>
    </w:p>
    <w:p w:rsidR="005140C6" w:rsidRPr="005140C6" w:rsidRDefault="005140C6" w:rsidP="005140C6">
      <w:pPr>
        <w:tabs>
          <w:tab w:val="left" w:pos="426"/>
        </w:tabs>
        <w:spacing w:line="240" w:lineRule="auto"/>
        <w:ind w:firstLine="709"/>
        <w:rPr>
          <w:rFonts w:eastAsia="Calibri"/>
          <w:snapToGrid/>
          <w:sz w:val="24"/>
          <w:szCs w:val="24"/>
          <w:lang w:eastAsia="en-US"/>
        </w:rPr>
      </w:pPr>
      <w:r w:rsidRPr="005140C6">
        <w:rPr>
          <w:rFonts w:eastAsia="Calibri"/>
          <w:snapToGrid/>
          <w:sz w:val="24"/>
          <w:szCs w:val="24"/>
          <w:lang w:eastAsia="en-US"/>
        </w:rPr>
        <w:t>Начало поставки - с момента заключения договора.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Окончание поставки - в срок не более 4 недель с момента заключения договора.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5"/>
        </w:tabs>
        <w:spacing w:after="160" w:line="240" w:lineRule="auto"/>
        <w:ind w:firstLine="709"/>
        <w:jc w:val="left"/>
        <w:rPr>
          <w:b/>
          <w:snapToGrid/>
          <w:spacing w:val="-2"/>
          <w:sz w:val="24"/>
          <w:szCs w:val="24"/>
          <w:lang w:eastAsia="en-US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Возможность поставки аналогичных товаров</w:t>
      </w: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709"/>
        <w:rPr>
          <w:snapToGrid/>
          <w:sz w:val="24"/>
          <w:szCs w:val="24"/>
          <w:lang w:eastAsia="en-US"/>
        </w:rPr>
      </w:pPr>
      <w:r w:rsidRPr="005140C6">
        <w:rPr>
          <w:snapToGrid/>
          <w:sz w:val="24"/>
          <w:szCs w:val="24"/>
          <w:lang w:eastAsia="en-US"/>
        </w:rPr>
        <w:t xml:space="preserve">Отсутствует. </w:t>
      </w:r>
    </w:p>
    <w:p w:rsidR="005140C6" w:rsidRPr="005140C6" w:rsidRDefault="005140C6" w:rsidP="005140C6">
      <w:pPr>
        <w:widowControl w:val="0"/>
        <w:numPr>
          <w:ilvl w:val="0"/>
          <w:numId w:val="6"/>
        </w:numPr>
        <w:spacing w:before="240" w:after="24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ОБЩИЕ ТРЕБОВАНИЯ К ТОВАРУ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5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</w:rPr>
      </w:pPr>
      <w:r w:rsidRPr="005140C6">
        <w:rPr>
          <w:b/>
          <w:snapToGrid/>
          <w:spacing w:val="-2"/>
          <w:sz w:val="24"/>
          <w:szCs w:val="24"/>
          <w:lang w:eastAsia="en-US"/>
        </w:rPr>
        <w:t>Место применения, использования товара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Москва, ул. Автозаводская, д. 14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5"/>
        </w:tabs>
        <w:spacing w:after="160" w:line="240" w:lineRule="auto"/>
        <w:ind w:firstLine="709"/>
        <w:jc w:val="left"/>
        <w:rPr>
          <w:b/>
          <w:snapToGrid/>
          <w:spacing w:val="-2"/>
          <w:sz w:val="24"/>
          <w:szCs w:val="24"/>
          <w:lang w:eastAsia="en-US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товару</w:t>
      </w:r>
    </w:p>
    <w:p w:rsidR="005140C6" w:rsidRPr="005140C6" w:rsidRDefault="005140C6" w:rsidP="005140C6">
      <w:pPr>
        <w:numPr>
          <w:ilvl w:val="0"/>
          <w:numId w:val="9"/>
        </w:numPr>
        <w:spacing w:after="160" w:line="240" w:lineRule="auto"/>
        <w:ind w:left="0" w:firstLine="709"/>
        <w:contextualSpacing/>
        <w:jc w:val="left"/>
        <w:rPr>
          <w:rFonts w:eastAsia="Calibri"/>
          <w:snapToGrid/>
          <w:color w:val="000000"/>
          <w:sz w:val="24"/>
          <w:szCs w:val="24"/>
        </w:rPr>
      </w:pPr>
      <w:r w:rsidRPr="005140C6">
        <w:rPr>
          <w:rFonts w:eastAsia="Calibri"/>
          <w:snapToGrid/>
          <w:color w:val="000000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2017-2018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5140C6" w:rsidRPr="005140C6" w:rsidRDefault="005140C6" w:rsidP="005140C6">
      <w:pPr>
        <w:numPr>
          <w:ilvl w:val="0"/>
          <w:numId w:val="9"/>
        </w:numPr>
        <w:spacing w:after="160" w:line="240" w:lineRule="auto"/>
        <w:ind w:left="0" w:firstLine="709"/>
        <w:contextualSpacing/>
        <w:jc w:val="left"/>
        <w:rPr>
          <w:rFonts w:eastAsia="Calibri"/>
          <w:snapToGrid/>
          <w:color w:val="000000"/>
          <w:sz w:val="24"/>
          <w:szCs w:val="24"/>
        </w:rPr>
      </w:pPr>
      <w:r w:rsidRPr="005140C6">
        <w:rPr>
          <w:rFonts w:eastAsia="Calibri"/>
          <w:snapToGrid/>
          <w:color w:val="000000"/>
          <w:sz w:val="24"/>
          <w:szCs w:val="24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5140C6" w:rsidRPr="005140C6" w:rsidRDefault="005140C6" w:rsidP="005140C6">
      <w:pPr>
        <w:numPr>
          <w:ilvl w:val="0"/>
          <w:numId w:val="9"/>
        </w:numPr>
        <w:spacing w:after="160" w:line="240" w:lineRule="auto"/>
        <w:ind w:left="0" w:firstLine="709"/>
        <w:contextualSpacing/>
        <w:jc w:val="left"/>
        <w:rPr>
          <w:rFonts w:eastAsia="Calibri"/>
          <w:snapToGrid/>
          <w:color w:val="000000"/>
          <w:sz w:val="24"/>
          <w:szCs w:val="24"/>
        </w:rPr>
      </w:pPr>
      <w:r w:rsidRPr="005140C6">
        <w:rPr>
          <w:rFonts w:eastAsia="Calibri"/>
          <w:snapToGrid/>
          <w:color w:val="000000"/>
          <w:sz w:val="24"/>
          <w:szCs w:val="24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5140C6" w:rsidRPr="005140C6" w:rsidRDefault="005140C6" w:rsidP="005140C6">
      <w:pPr>
        <w:numPr>
          <w:ilvl w:val="0"/>
          <w:numId w:val="9"/>
        </w:numPr>
        <w:spacing w:after="160" w:line="240" w:lineRule="auto"/>
        <w:ind w:left="0" w:firstLine="709"/>
        <w:contextualSpacing/>
        <w:jc w:val="left"/>
        <w:rPr>
          <w:rFonts w:eastAsia="Calibri"/>
          <w:snapToGrid/>
          <w:color w:val="000000"/>
          <w:sz w:val="24"/>
          <w:szCs w:val="24"/>
        </w:rPr>
      </w:pPr>
      <w:r w:rsidRPr="005140C6">
        <w:rPr>
          <w:rFonts w:eastAsia="Calibri"/>
          <w:snapToGrid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5140C6" w:rsidRPr="005140C6" w:rsidRDefault="005140C6" w:rsidP="005140C6">
      <w:pPr>
        <w:numPr>
          <w:ilvl w:val="0"/>
          <w:numId w:val="9"/>
        </w:numPr>
        <w:spacing w:after="160" w:line="240" w:lineRule="auto"/>
        <w:ind w:left="0" w:firstLine="709"/>
        <w:contextualSpacing/>
        <w:jc w:val="left"/>
        <w:rPr>
          <w:snapToGrid/>
          <w:spacing w:val="-2"/>
          <w:sz w:val="24"/>
          <w:szCs w:val="24"/>
          <w:lang w:eastAsia="en-US"/>
        </w:rPr>
      </w:pPr>
      <w:r w:rsidRPr="005140C6">
        <w:rPr>
          <w:rFonts w:eastAsia="Calibri"/>
          <w:snapToGrid/>
          <w:color w:val="000000"/>
          <w:sz w:val="24"/>
          <w:szCs w:val="24"/>
        </w:rPr>
        <w:t xml:space="preserve">В случае необходимости гарантийного либо постгарантийного обслуживания, должно быть обеспечено обслуживание в авторизированном сервисном </w:t>
      </w:r>
      <w:r w:rsidRPr="005140C6">
        <w:rPr>
          <w:snapToGrid/>
          <w:spacing w:val="-2"/>
          <w:sz w:val="24"/>
          <w:szCs w:val="24"/>
          <w:lang w:eastAsia="en-US"/>
        </w:rPr>
        <w:t>центре.</w:t>
      </w:r>
    </w:p>
    <w:p w:rsidR="005140C6" w:rsidRPr="005140C6" w:rsidRDefault="005140C6" w:rsidP="005140C6">
      <w:pPr>
        <w:numPr>
          <w:ilvl w:val="1"/>
          <w:numId w:val="6"/>
        </w:numPr>
        <w:autoSpaceDE w:val="0"/>
        <w:autoSpaceDN w:val="0"/>
        <w:adjustRightInd w:val="0"/>
        <w:spacing w:after="160" w:line="240" w:lineRule="auto"/>
        <w:ind w:firstLine="709"/>
        <w:contextualSpacing/>
        <w:jc w:val="left"/>
        <w:rPr>
          <w:snapToGrid/>
          <w:sz w:val="24"/>
          <w:szCs w:val="24"/>
          <w:lang w:eastAsia="en-US"/>
        </w:rPr>
      </w:pPr>
      <w:r w:rsidRPr="005140C6">
        <w:rPr>
          <w:b/>
          <w:snapToGrid/>
          <w:sz w:val="24"/>
          <w:szCs w:val="24"/>
          <w:lang w:eastAsia="en-US"/>
        </w:rPr>
        <w:t xml:space="preserve">Требования к применяемым в производстве материалам и оборудованию 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Не требуется.</w:t>
      </w:r>
    </w:p>
    <w:p w:rsidR="005140C6" w:rsidRPr="005140C6" w:rsidRDefault="005140C6" w:rsidP="005140C6">
      <w:pPr>
        <w:numPr>
          <w:ilvl w:val="1"/>
          <w:numId w:val="6"/>
        </w:numPr>
        <w:autoSpaceDE w:val="0"/>
        <w:autoSpaceDN w:val="0"/>
        <w:adjustRightInd w:val="0"/>
        <w:spacing w:after="160" w:line="240" w:lineRule="auto"/>
        <w:ind w:firstLine="709"/>
        <w:contextualSpacing/>
        <w:jc w:val="left"/>
        <w:rPr>
          <w:snapToGrid/>
          <w:sz w:val="24"/>
          <w:szCs w:val="24"/>
          <w:lang w:eastAsia="en-US"/>
        </w:rPr>
      </w:pPr>
      <w:r w:rsidRPr="005140C6">
        <w:rPr>
          <w:b/>
          <w:snapToGrid/>
          <w:sz w:val="24"/>
          <w:szCs w:val="24"/>
          <w:lang w:eastAsia="en-US"/>
        </w:rPr>
        <w:lastRenderedPageBreak/>
        <w:t>Требования о соответствии товаров обязательным требованиям законодательства о техническом регулировании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Товар (расчетный сервер)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оферты.</w:t>
      </w:r>
    </w:p>
    <w:p w:rsidR="005140C6" w:rsidRPr="005140C6" w:rsidRDefault="005140C6" w:rsidP="005140C6">
      <w:pPr>
        <w:numPr>
          <w:ilvl w:val="1"/>
          <w:numId w:val="6"/>
        </w:numPr>
        <w:autoSpaceDE w:val="0"/>
        <w:autoSpaceDN w:val="0"/>
        <w:adjustRightInd w:val="0"/>
        <w:spacing w:after="160" w:line="240" w:lineRule="auto"/>
        <w:ind w:firstLine="709"/>
        <w:contextualSpacing/>
        <w:jc w:val="left"/>
        <w:rPr>
          <w:snapToGrid/>
          <w:sz w:val="24"/>
          <w:szCs w:val="24"/>
          <w:lang w:eastAsia="en-US"/>
        </w:rPr>
      </w:pPr>
      <w:r w:rsidRPr="005140C6">
        <w:rPr>
          <w:b/>
          <w:snapToGrid/>
          <w:sz w:val="24"/>
          <w:szCs w:val="24"/>
          <w:lang w:eastAsia="en-US"/>
        </w:rPr>
        <w:t>Требования о добровольной сертификации товаров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Не требуется.</w:t>
      </w:r>
    </w:p>
    <w:p w:rsidR="005140C6" w:rsidRPr="005140C6" w:rsidRDefault="005140C6" w:rsidP="005140C6">
      <w:pPr>
        <w:numPr>
          <w:ilvl w:val="1"/>
          <w:numId w:val="6"/>
        </w:numPr>
        <w:spacing w:after="160" w:line="240" w:lineRule="auto"/>
        <w:ind w:firstLine="709"/>
        <w:contextualSpacing/>
        <w:jc w:val="left"/>
        <w:rPr>
          <w:rFonts w:eastAsia="Calibri"/>
          <w:snapToGrid/>
          <w:color w:val="000000"/>
          <w:sz w:val="24"/>
          <w:szCs w:val="24"/>
        </w:rPr>
      </w:pPr>
      <w:r w:rsidRPr="005140C6">
        <w:rPr>
          <w:b/>
          <w:snapToGrid/>
          <w:sz w:val="24"/>
          <w:szCs w:val="24"/>
          <w:lang w:eastAsia="en-US"/>
        </w:rPr>
        <w:t>Требования к гарантийному сроку и (или) объёму предоставления гарантий качества на поставляемый товар</w:t>
      </w:r>
    </w:p>
    <w:p w:rsidR="005140C6" w:rsidRPr="005140C6" w:rsidRDefault="005140C6" w:rsidP="005140C6">
      <w:pPr>
        <w:spacing w:line="240" w:lineRule="auto"/>
        <w:ind w:firstLine="709"/>
        <w:contextualSpacing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Гарантийное обслуживание серверного оборудования HP в соответствии со спецификацией (Приложение № 1 к ТЗ)</w:t>
      </w:r>
      <w:r w:rsidRPr="005140C6">
        <w:rPr>
          <w:b/>
          <w:snapToGrid/>
          <w:sz w:val="24"/>
          <w:szCs w:val="24"/>
        </w:rPr>
        <w:t xml:space="preserve"> </w:t>
      </w:r>
      <w:r w:rsidRPr="005140C6">
        <w:rPr>
          <w:snapToGrid/>
          <w:spacing w:val="-2"/>
          <w:sz w:val="24"/>
          <w:szCs w:val="24"/>
          <w:lang w:eastAsia="en-US"/>
        </w:rPr>
        <w:t>должно осуществляться авторизованным сервисным центром на месте эксплуатации в</w:t>
      </w:r>
      <w:r w:rsidRPr="005140C6">
        <w:rPr>
          <w:rFonts w:eastAsia="Calibri"/>
          <w:snapToGrid/>
          <w:color w:val="000000"/>
          <w:sz w:val="24"/>
          <w:szCs w:val="24"/>
        </w:rPr>
        <w:t xml:space="preserve"> </w:t>
      </w:r>
      <w:r w:rsidRPr="005140C6">
        <w:rPr>
          <w:snapToGrid/>
          <w:spacing w:val="-2"/>
          <w:sz w:val="24"/>
          <w:szCs w:val="24"/>
          <w:lang w:eastAsia="en-US"/>
        </w:rPr>
        <w:t>течение гарантийного срока. Гарантийный срок исчисляется с момента передачи</w:t>
      </w:r>
      <w:r w:rsidRPr="005140C6">
        <w:rPr>
          <w:rFonts w:eastAsia="Calibri"/>
          <w:snapToGrid/>
          <w:color w:val="000000"/>
          <w:sz w:val="24"/>
          <w:szCs w:val="24"/>
        </w:rPr>
        <w:t xml:space="preserve"> </w:t>
      </w:r>
      <w:r w:rsidRPr="005140C6">
        <w:rPr>
          <w:snapToGrid/>
          <w:spacing w:val="-2"/>
          <w:sz w:val="24"/>
          <w:szCs w:val="24"/>
          <w:lang w:eastAsia="en-US"/>
        </w:rPr>
        <w:t>его Заказчику и устанавливается не менее 36 месяцев,</w:t>
      </w:r>
      <w:r w:rsidRPr="005140C6">
        <w:rPr>
          <w:snapToGrid/>
          <w:sz w:val="24"/>
          <w:szCs w:val="24"/>
          <w:lang w:eastAsia="en-US"/>
        </w:rPr>
        <w:t xml:space="preserve"> время реакции следующий рабочий день, ремонт на месте эксплуатации.</w:t>
      </w:r>
    </w:p>
    <w:p w:rsidR="005140C6" w:rsidRPr="005140C6" w:rsidRDefault="005140C6" w:rsidP="005140C6">
      <w:pPr>
        <w:widowControl w:val="0"/>
        <w:numPr>
          <w:ilvl w:val="0"/>
          <w:numId w:val="6"/>
        </w:numPr>
        <w:spacing w:before="240" w:after="24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ВЫПОЛНЕНИЮ ПОСТАВКИ ТОВАРОВ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объемам поставки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Поставщик должен обеспечить поставку закупаемого товара, указанного в спецификации (Приложение № 1 к ТЗ).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spacing w:val="-2"/>
          <w:sz w:val="24"/>
          <w:szCs w:val="24"/>
          <w:lang w:eastAsia="en-US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таре и упаковке приобретаемых товаров</w:t>
      </w:r>
    </w:p>
    <w:p w:rsidR="005140C6" w:rsidRPr="005140C6" w:rsidRDefault="005140C6" w:rsidP="005140C6">
      <w:pPr>
        <w:widowControl w:val="0"/>
        <w:tabs>
          <w:tab w:val="left" w:pos="1426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приемке товаров</w:t>
      </w:r>
    </w:p>
    <w:p w:rsidR="005140C6" w:rsidRPr="005140C6" w:rsidRDefault="005140C6" w:rsidP="005140C6">
      <w:pPr>
        <w:widowControl w:val="0"/>
        <w:tabs>
          <w:tab w:val="left" w:pos="1426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5140C6" w:rsidRPr="005140C6" w:rsidRDefault="005140C6" w:rsidP="005140C6">
      <w:pPr>
        <w:numPr>
          <w:ilvl w:val="1"/>
          <w:numId w:val="6"/>
        </w:numPr>
        <w:tabs>
          <w:tab w:val="left" w:pos="1426"/>
        </w:tabs>
        <w:autoSpaceDE w:val="0"/>
        <w:autoSpaceDN w:val="0"/>
        <w:adjustRightInd w:val="0"/>
        <w:spacing w:after="160" w:line="240" w:lineRule="auto"/>
        <w:ind w:firstLine="709"/>
        <w:contextualSpacing/>
        <w:jc w:val="left"/>
        <w:rPr>
          <w:snapToGrid/>
          <w:sz w:val="24"/>
          <w:szCs w:val="24"/>
          <w:lang w:eastAsia="en-US"/>
        </w:rPr>
      </w:pPr>
      <w:r w:rsidRPr="005140C6">
        <w:rPr>
          <w:b/>
          <w:snapToGrid/>
          <w:sz w:val="24"/>
          <w:szCs w:val="24"/>
          <w:lang w:eastAsia="en-US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5140C6" w:rsidRPr="005140C6" w:rsidRDefault="005140C6" w:rsidP="005140C6">
      <w:pPr>
        <w:widowControl w:val="0"/>
        <w:tabs>
          <w:tab w:val="left" w:pos="1426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порядку расчетов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 xml:space="preserve">Порядок расчетов определяется в соответствии с разделом 4 проекта Договора </w:t>
      </w:r>
      <w:r w:rsidRPr="005140C6">
        <w:rPr>
          <w:snapToGrid/>
          <w:spacing w:val="-2"/>
          <w:sz w:val="24"/>
          <w:szCs w:val="24"/>
          <w:lang w:eastAsia="en-US"/>
        </w:rPr>
        <w:lastRenderedPageBreak/>
        <w:t>поставки.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spacing w:val="-2"/>
          <w:sz w:val="24"/>
          <w:szCs w:val="24"/>
          <w:lang w:eastAsia="en-US"/>
        </w:rPr>
        <w:t>Дополнительные требования к поставке товаров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val="en-US"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Не требуется.</w:t>
      </w:r>
    </w:p>
    <w:p w:rsidR="005140C6" w:rsidRPr="005140C6" w:rsidRDefault="005140C6" w:rsidP="005140C6">
      <w:pPr>
        <w:widowControl w:val="0"/>
        <w:numPr>
          <w:ilvl w:val="0"/>
          <w:numId w:val="6"/>
        </w:numPr>
        <w:spacing w:before="240" w:after="24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УЧАСТНИКАМ ЗАКУПКИ (ПОСТАВЩИКАМ)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опыту поставки аналогичных товаров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5140C6" w:rsidRPr="005140C6" w:rsidRDefault="005140C6" w:rsidP="005140C6">
      <w:pPr>
        <w:numPr>
          <w:ilvl w:val="1"/>
          <w:numId w:val="6"/>
        </w:numPr>
        <w:spacing w:after="160" w:line="259" w:lineRule="auto"/>
        <w:ind w:left="720" w:firstLine="0"/>
        <w:contextualSpacing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Требования к обороту средств, предоставлению банковской гарантии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Не требуется.</w:t>
      </w:r>
    </w:p>
    <w:p w:rsidR="005140C6" w:rsidRPr="005140C6" w:rsidRDefault="005140C6" w:rsidP="005140C6">
      <w:pPr>
        <w:widowControl w:val="0"/>
        <w:numPr>
          <w:ilvl w:val="1"/>
          <w:numId w:val="6"/>
        </w:numPr>
        <w:tabs>
          <w:tab w:val="left" w:pos="1426"/>
        </w:tabs>
        <w:spacing w:after="16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Дополнительные требования</w:t>
      </w:r>
    </w:p>
    <w:p w:rsidR="005140C6" w:rsidRPr="005140C6" w:rsidRDefault="005140C6" w:rsidP="005140C6">
      <w:pPr>
        <w:widowControl w:val="0"/>
        <w:tabs>
          <w:tab w:val="left" w:pos="1426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письмо от производителя, подтверждающие его (Участника) полномочия представлять производителя и/или поставлять его продукцию в данной поставке.</w:t>
      </w:r>
    </w:p>
    <w:p w:rsidR="005140C6" w:rsidRPr="005140C6" w:rsidRDefault="005140C6" w:rsidP="005140C6">
      <w:pPr>
        <w:widowControl w:val="0"/>
        <w:numPr>
          <w:ilvl w:val="0"/>
          <w:numId w:val="6"/>
        </w:numPr>
        <w:spacing w:before="240" w:after="240" w:line="240" w:lineRule="auto"/>
        <w:ind w:firstLine="709"/>
        <w:jc w:val="left"/>
        <w:rPr>
          <w:b/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b/>
          <w:snapToGrid/>
          <w:color w:val="000000"/>
          <w:spacing w:val="-2"/>
          <w:sz w:val="24"/>
          <w:szCs w:val="24"/>
          <w:lang w:bidi="ru-RU"/>
        </w:rPr>
        <w:t>ПРИЛОЖЕНИЯ К ТЗ</w:t>
      </w:r>
    </w:p>
    <w:p w:rsidR="005140C6" w:rsidRPr="005140C6" w:rsidRDefault="005140C6" w:rsidP="005140C6">
      <w:pPr>
        <w:widowControl w:val="0"/>
        <w:tabs>
          <w:tab w:val="left" w:pos="1425"/>
        </w:tabs>
        <w:spacing w:after="160" w:line="240" w:lineRule="auto"/>
        <w:ind w:firstLine="709"/>
        <w:rPr>
          <w:snapToGrid/>
          <w:spacing w:val="-2"/>
          <w:sz w:val="24"/>
          <w:szCs w:val="24"/>
          <w:lang w:eastAsia="en-US"/>
        </w:rPr>
      </w:pPr>
      <w:r w:rsidRPr="005140C6">
        <w:rPr>
          <w:snapToGrid/>
          <w:spacing w:val="-2"/>
          <w:sz w:val="24"/>
          <w:szCs w:val="24"/>
          <w:lang w:eastAsia="en-US"/>
        </w:rPr>
        <w:t>Приложение 1: Спецификация.</w:t>
      </w:r>
    </w:p>
    <w:p w:rsidR="005140C6" w:rsidRPr="005140C6" w:rsidRDefault="005140C6" w:rsidP="005140C6">
      <w:pPr>
        <w:autoSpaceDE w:val="0"/>
        <w:autoSpaceDN w:val="0"/>
        <w:adjustRightInd w:val="0"/>
        <w:spacing w:after="160" w:line="259" w:lineRule="auto"/>
        <w:ind w:firstLine="709"/>
        <w:rPr>
          <w:rFonts w:eastAsia="Calibri"/>
          <w:b/>
          <w:snapToGrid/>
          <w:sz w:val="24"/>
          <w:szCs w:val="24"/>
          <w:lang w:eastAsia="en-US"/>
        </w:rPr>
      </w:pPr>
    </w:p>
    <w:p w:rsidR="005140C6" w:rsidRPr="005140C6" w:rsidRDefault="005140C6" w:rsidP="005140C6">
      <w:pPr>
        <w:widowControl w:val="0"/>
        <w:shd w:val="clear" w:color="auto" w:fill="FFFFFF"/>
        <w:tabs>
          <w:tab w:val="left" w:pos="1426"/>
        </w:tabs>
        <w:spacing w:line="240" w:lineRule="auto"/>
        <w:ind w:firstLine="709"/>
        <w:rPr>
          <w:snapToGrid/>
          <w:color w:val="000000"/>
          <w:spacing w:val="-2"/>
          <w:sz w:val="24"/>
          <w:szCs w:val="24"/>
          <w:lang w:bidi="ru-RU"/>
        </w:rPr>
      </w:pPr>
    </w:p>
    <w:p w:rsidR="005140C6" w:rsidRDefault="005140C6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p w:rsidR="00CD3B64" w:rsidRDefault="00CD3B64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p w:rsidR="00CD3B64" w:rsidRDefault="00CD3B64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p w:rsidR="00CD3B64" w:rsidRDefault="00CD3B64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p w:rsidR="00CD3B64" w:rsidRPr="005140C6" w:rsidRDefault="00CD3B64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p w:rsidR="005140C6" w:rsidRPr="005140C6" w:rsidRDefault="005140C6" w:rsidP="005140C6">
      <w:pPr>
        <w:widowControl w:val="0"/>
        <w:spacing w:line="240" w:lineRule="auto"/>
        <w:ind w:firstLine="709"/>
        <w:jc w:val="left"/>
        <w:rPr>
          <w:snapToGrid/>
          <w:color w:val="000000"/>
          <w:spacing w:val="-2"/>
          <w:sz w:val="24"/>
          <w:szCs w:val="24"/>
          <w:lang w:bidi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CD3B64" w:rsidRPr="00164FEC" w:rsidTr="00A951EB">
        <w:tc>
          <w:tcPr>
            <w:tcW w:w="4962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Заместитель генерального директора по оперативному управлению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______________________/В.В. Мартынов/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5140C6" w:rsidRPr="005140C6" w:rsidRDefault="005140C6" w:rsidP="005140C6">
      <w:pPr>
        <w:spacing w:after="160" w:line="259" w:lineRule="auto"/>
        <w:ind w:firstLine="0"/>
        <w:jc w:val="left"/>
        <w:rPr>
          <w:snapToGrid/>
          <w:color w:val="000000"/>
          <w:spacing w:val="-2"/>
          <w:sz w:val="24"/>
          <w:szCs w:val="24"/>
          <w:lang w:bidi="ru-RU"/>
        </w:rPr>
      </w:pPr>
      <w:r w:rsidRPr="005140C6">
        <w:rPr>
          <w:rFonts w:eastAsia="Calibri"/>
          <w:snapToGrid/>
          <w:color w:val="000000"/>
          <w:sz w:val="24"/>
          <w:szCs w:val="24"/>
          <w:lang w:bidi="ru-RU"/>
        </w:rPr>
        <w:br w:type="page"/>
      </w:r>
    </w:p>
    <w:p w:rsidR="005140C6" w:rsidRPr="005140C6" w:rsidRDefault="005140C6" w:rsidP="005140C6">
      <w:pPr>
        <w:spacing w:line="240" w:lineRule="auto"/>
        <w:ind w:firstLine="709"/>
        <w:jc w:val="right"/>
        <w:rPr>
          <w:b/>
          <w:snapToGrid/>
          <w:sz w:val="24"/>
          <w:szCs w:val="24"/>
        </w:rPr>
      </w:pPr>
      <w:r w:rsidRPr="005140C6">
        <w:rPr>
          <w:b/>
          <w:snapToGrid/>
          <w:sz w:val="24"/>
          <w:szCs w:val="24"/>
        </w:rPr>
        <w:lastRenderedPageBreak/>
        <w:t>Приложение № 1 к</w:t>
      </w:r>
      <w:r w:rsidRPr="005140C6">
        <w:rPr>
          <w:b/>
          <w:snapToGrid/>
          <w:sz w:val="24"/>
          <w:szCs w:val="24"/>
        </w:rPr>
        <w:tab/>
        <w:t>ТЗ</w:t>
      </w:r>
    </w:p>
    <w:p w:rsidR="005140C6" w:rsidRPr="005140C6" w:rsidRDefault="005140C6" w:rsidP="005140C6">
      <w:pPr>
        <w:spacing w:line="240" w:lineRule="auto"/>
        <w:ind w:firstLine="709"/>
        <w:jc w:val="center"/>
        <w:rPr>
          <w:b/>
          <w:snapToGrid/>
          <w:sz w:val="24"/>
          <w:szCs w:val="24"/>
        </w:rPr>
      </w:pPr>
      <w:r w:rsidRPr="005140C6">
        <w:rPr>
          <w:b/>
          <w:snapToGrid/>
          <w:sz w:val="24"/>
          <w:szCs w:val="24"/>
        </w:rPr>
        <w:t>Спецификация</w:t>
      </w:r>
    </w:p>
    <w:p w:rsidR="005140C6" w:rsidRPr="005140C6" w:rsidRDefault="005140C6" w:rsidP="005140C6">
      <w:pPr>
        <w:spacing w:line="240" w:lineRule="auto"/>
        <w:ind w:firstLine="709"/>
        <w:jc w:val="left"/>
        <w:rPr>
          <w:snapToGrid/>
          <w:sz w:val="24"/>
          <w:szCs w:val="24"/>
        </w:rPr>
      </w:pPr>
    </w:p>
    <w:p w:rsidR="005140C6" w:rsidRPr="005140C6" w:rsidRDefault="005140C6" w:rsidP="005140C6">
      <w:pPr>
        <w:numPr>
          <w:ilvl w:val="0"/>
          <w:numId w:val="10"/>
        </w:numPr>
        <w:spacing w:after="160" w:line="240" w:lineRule="auto"/>
        <w:contextualSpacing/>
        <w:jc w:val="left"/>
        <w:rPr>
          <w:b/>
          <w:snapToGrid/>
          <w:sz w:val="24"/>
          <w:szCs w:val="24"/>
        </w:rPr>
      </w:pPr>
      <w:r w:rsidRPr="005140C6">
        <w:rPr>
          <w:b/>
          <w:snapToGrid/>
          <w:sz w:val="24"/>
          <w:szCs w:val="24"/>
        </w:rPr>
        <w:t>Заказчик намерен приобрести следующую продукцию:</w:t>
      </w:r>
    </w:p>
    <w:p w:rsidR="005140C6" w:rsidRPr="005140C6" w:rsidRDefault="005140C6" w:rsidP="005140C6">
      <w:pPr>
        <w:spacing w:line="240" w:lineRule="auto"/>
        <w:ind w:left="1414" w:firstLine="0"/>
        <w:contextualSpacing/>
        <w:jc w:val="left"/>
        <w:rPr>
          <w:b/>
          <w:snapToGrid/>
          <w:sz w:val="24"/>
          <w:szCs w:val="24"/>
        </w:rPr>
      </w:pPr>
    </w:p>
    <w:p w:rsidR="005140C6" w:rsidRPr="005140C6" w:rsidRDefault="005140C6" w:rsidP="005140C6">
      <w:pPr>
        <w:spacing w:line="240" w:lineRule="auto"/>
        <w:ind w:left="1414" w:firstLine="0"/>
        <w:contextualSpacing/>
        <w:jc w:val="right"/>
        <w:rPr>
          <w:snapToGrid/>
          <w:sz w:val="24"/>
          <w:szCs w:val="24"/>
        </w:rPr>
      </w:pPr>
      <w:r w:rsidRPr="005140C6">
        <w:rPr>
          <w:b/>
          <w:snapToGrid/>
          <w:sz w:val="24"/>
          <w:szCs w:val="24"/>
        </w:rPr>
        <w:t>Таблица №1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6079"/>
        <w:gridCol w:w="1062"/>
        <w:gridCol w:w="1069"/>
      </w:tblGrid>
      <w:tr w:rsidR="005140C6" w:rsidRPr="005140C6" w:rsidTr="00157CE2">
        <w:trPr>
          <w:trHeight w:val="448"/>
        </w:trPr>
        <w:tc>
          <w:tcPr>
            <w:tcW w:w="99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№ п.</w:t>
            </w:r>
          </w:p>
        </w:tc>
        <w:tc>
          <w:tcPr>
            <w:tcW w:w="6299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40C6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МТР, работ и услуг</w:t>
            </w:r>
          </w:p>
        </w:tc>
        <w:tc>
          <w:tcPr>
            <w:tcW w:w="108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Ед. изм.</w:t>
            </w:r>
          </w:p>
        </w:tc>
        <w:tc>
          <w:tcPr>
            <w:tcW w:w="1088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Кол-во</w:t>
            </w:r>
          </w:p>
        </w:tc>
      </w:tr>
      <w:tr w:rsidR="005140C6" w:rsidRPr="005140C6" w:rsidTr="00157CE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0C6" w:rsidRPr="005140C6" w:rsidRDefault="005140C6" w:rsidP="005140C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5140C6">
              <w:rPr>
                <w:b/>
                <w:snapToGrid/>
                <w:sz w:val="24"/>
                <w:szCs w:val="24"/>
              </w:rPr>
              <w:t>Спецификация №1</w:t>
            </w:r>
          </w:p>
        </w:tc>
      </w:tr>
      <w:tr w:rsidR="005140C6" w:rsidRPr="005140C6" w:rsidTr="00157CE2">
        <w:trPr>
          <w:trHeight w:val="287"/>
        </w:trPr>
        <w:tc>
          <w:tcPr>
            <w:tcW w:w="99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1</w:t>
            </w:r>
            <w:r w:rsidRPr="005140C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6299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rFonts w:eastAsia="Calibri"/>
                <w:snapToGrid/>
                <w:sz w:val="24"/>
                <w:szCs w:val="24"/>
                <w:lang w:eastAsia="en-US"/>
              </w:rPr>
              <w:t>Сервер</w:t>
            </w:r>
            <w:r w:rsidRPr="005140C6">
              <w:rPr>
                <w:rFonts w:eastAsia="Calibri"/>
                <w:snapToGrid/>
                <w:sz w:val="24"/>
                <w:szCs w:val="24"/>
                <w:lang w:val="en-US" w:eastAsia="en-US"/>
              </w:rPr>
              <w:t xml:space="preserve"> HP</w:t>
            </w:r>
          </w:p>
        </w:tc>
        <w:tc>
          <w:tcPr>
            <w:tcW w:w="108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шт.</w:t>
            </w:r>
          </w:p>
        </w:tc>
        <w:tc>
          <w:tcPr>
            <w:tcW w:w="1088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2</w:t>
            </w:r>
          </w:p>
        </w:tc>
      </w:tr>
      <w:tr w:rsidR="005140C6" w:rsidRPr="005140C6" w:rsidTr="00157CE2">
        <w:trPr>
          <w:trHeight w:val="287"/>
        </w:trPr>
        <w:tc>
          <w:tcPr>
            <w:tcW w:w="99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1.2</w:t>
            </w:r>
          </w:p>
        </w:tc>
        <w:tc>
          <w:tcPr>
            <w:tcW w:w="6299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Система хранения данных HP</w:t>
            </w:r>
          </w:p>
        </w:tc>
        <w:tc>
          <w:tcPr>
            <w:tcW w:w="1083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шт.</w:t>
            </w:r>
          </w:p>
        </w:tc>
        <w:tc>
          <w:tcPr>
            <w:tcW w:w="1088" w:type="dxa"/>
          </w:tcPr>
          <w:p w:rsidR="005140C6" w:rsidRPr="005140C6" w:rsidRDefault="005140C6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1</w:t>
            </w:r>
          </w:p>
        </w:tc>
      </w:tr>
    </w:tbl>
    <w:p w:rsidR="005140C6" w:rsidRPr="005140C6" w:rsidRDefault="005140C6" w:rsidP="005140C6">
      <w:pPr>
        <w:spacing w:line="240" w:lineRule="auto"/>
        <w:ind w:firstLine="709"/>
        <w:jc w:val="left"/>
        <w:rPr>
          <w:b/>
          <w:snapToGrid/>
          <w:sz w:val="24"/>
          <w:szCs w:val="24"/>
        </w:rPr>
      </w:pPr>
    </w:p>
    <w:p w:rsidR="005140C6" w:rsidRPr="005140C6" w:rsidRDefault="005140C6" w:rsidP="005140C6">
      <w:pPr>
        <w:numPr>
          <w:ilvl w:val="0"/>
          <w:numId w:val="10"/>
        </w:numPr>
        <w:spacing w:after="160" w:line="240" w:lineRule="auto"/>
        <w:contextualSpacing/>
        <w:jc w:val="left"/>
        <w:rPr>
          <w:b/>
          <w:snapToGrid/>
          <w:sz w:val="24"/>
          <w:szCs w:val="24"/>
        </w:rPr>
      </w:pPr>
      <w:r w:rsidRPr="005140C6">
        <w:rPr>
          <w:b/>
          <w:snapToGrid/>
          <w:sz w:val="24"/>
          <w:szCs w:val="24"/>
        </w:rPr>
        <w:t>Требования к позиции раздела 1 Приложения 1 к ТЗ Таблица 1 Спецификация №1:</w:t>
      </w:r>
    </w:p>
    <w:tbl>
      <w:tblPr>
        <w:tblW w:w="87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6"/>
        <w:gridCol w:w="5105"/>
        <w:gridCol w:w="1701"/>
        <w:gridCol w:w="283"/>
        <w:gridCol w:w="705"/>
      </w:tblGrid>
      <w:tr w:rsidR="00BB0BF8" w:rsidRPr="005140C6" w:rsidTr="00BB0BF8">
        <w:trPr>
          <w:trHeight w:val="300"/>
        </w:trPr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rFonts w:eastAsia="Calibri"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7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5140C6">
              <w:rPr>
                <w:rFonts w:eastAsia="Calibri"/>
                <w:snapToGrid/>
                <w:sz w:val="24"/>
                <w:szCs w:val="24"/>
                <w:lang w:eastAsia="en-US"/>
              </w:rPr>
              <w:t xml:space="preserve">Сервер </w:t>
            </w:r>
            <w:r w:rsidRPr="005140C6">
              <w:rPr>
                <w:rFonts w:eastAsia="Calibri"/>
                <w:snapToGrid/>
                <w:sz w:val="24"/>
                <w:szCs w:val="24"/>
                <w:lang w:val="en-US" w:eastAsia="en-US"/>
              </w:rPr>
              <w:t>HP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</w:tcPr>
          <w:p w:rsidR="00BB0BF8" w:rsidRPr="00BB0BF8" w:rsidRDefault="00BB0BF8" w:rsidP="005140C6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BB0BF8">
              <w:rPr>
                <w:b/>
                <w:snapToGrid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BB0BF8">
              <w:rPr>
                <w:b/>
                <w:snapToGrid/>
                <w:sz w:val="24"/>
                <w:szCs w:val="24"/>
              </w:rPr>
              <w:t>Артикул</w:t>
            </w:r>
          </w:p>
        </w:tc>
        <w:tc>
          <w:tcPr>
            <w:tcW w:w="988" w:type="dxa"/>
            <w:gridSpan w:val="2"/>
            <w:shd w:val="clear" w:color="auto" w:fill="auto"/>
            <w:noWrap/>
            <w:vAlign w:val="bottom"/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BB0BF8">
              <w:rPr>
                <w:b/>
                <w:snapToGrid/>
                <w:sz w:val="24"/>
                <w:szCs w:val="24"/>
              </w:rPr>
              <w:t>Кол-во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  <w:hideMark/>
          </w:tcPr>
          <w:p w:rsidR="00C420B8" w:rsidRPr="00C420B8" w:rsidRDefault="00C420B8" w:rsidP="00C420B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C420B8">
              <w:rPr>
                <w:snapToGrid/>
                <w:sz w:val="24"/>
                <w:szCs w:val="24"/>
                <w:lang w:val="en-US"/>
              </w:rPr>
              <w:t>Сервер HPE ProLiant DL380 Gen10 6130 2.1GHz 16-core 2P 64GB-R P408i-a</w:t>
            </w:r>
          </w:p>
          <w:p w:rsidR="00BB0BF8" w:rsidRPr="005140C6" w:rsidRDefault="00C420B8" w:rsidP="00483E5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C420B8">
              <w:rPr>
                <w:snapToGrid/>
                <w:sz w:val="24"/>
                <w:szCs w:val="24"/>
                <w:lang w:val="en-US"/>
              </w:rPr>
              <w:t>8SFF 2x</w:t>
            </w:r>
            <w:r w:rsidR="00483E58">
              <w:rPr>
                <w:snapToGrid/>
                <w:sz w:val="24"/>
                <w:szCs w:val="24"/>
                <w:lang w:val="en-US"/>
              </w:rPr>
              <w:t>16</w:t>
            </w:r>
            <w:r w:rsidRPr="00C420B8">
              <w:rPr>
                <w:snapToGrid/>
                <w:sz w:val="24"/>
                <w:szCs w:val="24"/>
                <w:lang w:val="en-US"/>
              </w:rPr>
              <w:t>00W PS Performance Server</w:t>
            </w:r>
          </w:p>
        </w:tc>
        <w:tc>
          <w:tcPr>
            <w:tcW w:w="1701" w:type="dxa"/>
          </w:tcPr>
          <w:p w:rsidR="00BB0BF8" w:rsidRPr="00BB0BF8" w:rsidRDefault="00C420B8" w:rsidP="00C420B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420B8">
              <w:rPr>
                <w:snapToGrid/>
                <w:sz w:val="24"/>
                <w:szCs w:val="24"/>
              </w:rPr>
              <w:t>826567-B21</w:t>
            </w:r>
          </w:p>
        </w:tc>
        <w:tc>
          <w:tcPr>
            <w:tcW w:w="988" w:type="dxa"/>
            <w:gridSpan w:val="2"/>
            <w:shd w:val="clear" w:color="auto" w:fill="auto"/>
            <w:noWrap/>
            <w:hideMark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1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  <w:hideMark/>
          </w:tcPr>
          <w:p w:rsidR="00C420B8" w:rsidRPr="00C420B8" w:rsidRDefault="00C420B8" w:rsidP="00C420B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420B8">
              <w:rPr>
                <w:snapToGrid/>
                <w:sz w:val="24"/>
                <w:szCs w:val="24"/>
              </w:rPr>
              <w:t xml:space="preserve">Оперативная память </w:t>
            </w:r>
            <w:r w:rsidRPr="00C420B8">
              <w:rPr>
                <w:snapToGrid/>
                <w:sz w:val="24"/>
                <w:szCs w:val="24"/>
                <w:lang w:val="en-US"/>
              </w:rPr>
              <w:t>HPE</w:t>
            </w:r>
            <w:r w:rsidRPr="00C420B8">
              <w:rPr>
                <w:snapToGrid/>
                <w:sz w:val="24"/>
                <w:szCs w:val="24"/>
              </w:rPr>
              <w:t xml:space="preserve"> 32</w:t>
            </w:r>
            <w:r w:rsidRPr="00C420B8">
              <w:rPr>
                <w:snapToGrid/>
                <w:sz w:val="24"/>
                <w:szCs w:val="24"/>
                <w:lang w:val="en-US"/>
              </w:rPr>
              <w:t>GB</w:t>
            </w:r>
            <w:r w:rsidRPr="00C420B8">
              <w:rPr>
                <w:snapToGrid/>
                <w:sz w:val="24"/>
                <w:szCs w:val="24"/>
              </w:rPr>
              <w:t xml:space="preserve"> (1</w:t>
            </w:r>
            <w:r w:rsidRPr="00C420B8">
              <w:rPr>
                <w:snapToGrid/>
                <w:sz w:val="24"/>
                <w:szCs w:val="24"/>
                <w:lang w:val="en-US"/>
              </w:rPr>
              <w:t>x</w:t>
            </w:r>
            <w:r w:rsidRPr="00C420B8">
              <w:rPr>
                <w:snapToGrid/>
                <w:sz w:val="24"/>
                <w:szCs w:val="24"/>
              </w:rPr>
              <w:t>32</w:t>
            </w:r>
            <w:r w:rsidRPr="00C420B8">
              <w:rPr>
                <w:snapToGrid/>
                <w:sz w:val="24"/>
                <w:szCs w:val="24"/>
                <w:lang w:val="en-US"/>
              </w:rPr>
              <w:t>GB</w:t>
            </w:r>
            <w:r w:rsidRPr="00C420B8">
              <w:rPr>
                <w:snapToGrid/>
                <w:sz w:val="24"/>
                <w:szCs w:val="24"/>
              </w:rPr>
              <w:t xml:space="preserve">) </w:t>
            </w:r>
            <w:r w:rsidRPr="00C420B8">
              <w:rPr>
                <w:snapToGrid/>
                <w:sz w:val="24"/>
                <w:szCs w:val="24"/>
                <w:lang w:val="en-US"/>
              </w:rPr>
              <w:t>Dual</w:t>
            </w:r>
            <w:r w:rsidRPr="00C420B8">
              <w:rPr>
                <w:snapToGrid/>
                <w:sz w:val="24"/>
                <w:szCs w:val="24"/>
              </w:rPr>
              <w:t xml:space="preserve"> </w:t>
            </w:r>
            <w:r w:rsidRPr="00C420B8">
              <w:rPr>
                <w:snapToGrid/>
                <w:sz w:val="24"/>
                <w:szCs w:val="24"/>
                <w:lang w:val="en-US"/>
              </w:rPr>
              <w:t>Rank</w:t>
            </w:r>
            <w:r w:rsidRPr="00C420B8">
              <w:rPr>
                <w:snapToGrid/>
                <w:sz w:val="24"/>
                <w:szCs w:val="24"/>
              </w:rPr>
              <w:t xml:space="preserve"> </w:t>
            </w:r>
            <w:r w:rsidRPr="00C420B8">
              <w:rPr>
                <w:snapToGrid/>
                <w:sz w:val="24"/>
                <w:szCs w:val="24"/>
                <w:lang w:val="en-US"/>
              </w:rPr>
              <w:t>x</w:t>
            </w:r>
            <w:r w:rsidRPr="00C420B8">
              <w:rPr>
                <w:snapToGrid/>
                <w:sz w:val="24"/>
                <w:szCs w:val="24"/>
              </w:rPr>
              <w:t xml:space="preserve">4 </w:t>
            </w:r>
            <w:r w:rsidRPr="00C420B8">
              <w:rPr>
                <w:snapToGrid/>
                <w:sz w:val="24"/>
                <w:szCs w:val="24"/>
                <w:lang w:val="en-US"/>
              </w:rPr>
              <w:t>DDR</w:t>
            </w:r>
            <w:r w:rsidRPr="00C420B8">
              <w:rPr>
                <w:snapToGrid/>
                <w:sz w:val="24"/>
                <w:szCs w:val="24"/>
              </w:rPr>
              <w:t xml:space="preserve">4-2666 </w:t>
            </w:r>
            <w:r w:rsidRPr="00C420B8">
              <w:rPr>
                <w:snapToGrid/>
                <w:sz w:val="24"/>
                <w:szCs w:val="24"/>
                <w:lang w:val="en-US"/>
              </w:rPr>
              <w:t>CAS</w:t>
            </w:r>
            <w:r w:rsidRPr="00C420B8">
              <w:rPr>
                <w:snapToGrid/>
                <w:sz w:val="24"/>
                <w:szCs w:val="24"/>
              </w:rPr>
              <w:t>-19-</w:t>
            </w:r>
          </w:p>
          <w:p w:rsidR="00BB0BF8" w:rsidRPr="005140C6" w:rsidRDefault="00C420B8" w:rsidP="00C420B8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C420B8">
              <w:rPr>
                <w:snapToGrid/>
                <w:sz w:val="24"/>
                <w:szCs w:val="24"/>
                <w:lang w:val="en-US"/>
              </w:rPr>
              <w:t>19-19 Registered Smart Memory Kit</w:t>
            </w:r>
          </w:p>
        </w:tc>
        <w:tc>
          <w:tcPr>
            <w:tcW w:w="1701" w:type="dxa"/>
          </w:tcPr>
          <w:p w:rsidR="00BB0BF8" w:rsidRPr="00BB0BF8" w:rsidRDefault="00C420B8" w:rsidP="00C420B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C420B8">
              <w:rPr>
                <w:snapToGrid/>
                <w:sz w:val="24"/>
                <w:szCs w:val="24"/>
                <w:lang w:val="en-US"/>
              </w:rPr>
              <w:t>815100-B21</w:t>
            </w:r>
          </w:p>
        </w:tc>
        <w:tc>
          <w:tcPr>
            <w:tcW w:w="988" w:type="dxa"/>
            <w:gridSpan w:val="2"/>
            <w:shd w:val="clear" w:color="auto" w:fill="auto"/>
            <w:noWrap/>
            <w:hideMark/>
          </w:tcPr>
          <w:p w:rsidR="00BB0BF8" w:rsidRPr="005140C6" w:rsidRDefault="00C420B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  <w:hideMark/>
          </w:tcPr>
          <w:p w:rsidR="00BB0BF8" w:rsidRPr="005140C6" w:rsidRDefault="00C420B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napToGrid/>
                <w:sz w:val="24"/>
                <w:szCs w:val="24"/>
              </w:rPr>
              <w:t>Диск</w:t>
            </w:r>
            <w:r w:rsidRPr="00C420B8">
              <w:rPr>
                <w:snapToGrid/>
                <w:sz w:val="24"/>
                <w:szCs w:val="24"/>
                <w:lang w:val="en-US"/>
              </w:rPr>
              <w:t xml:space="preserve"> </w:t>
            </w:r>
            <w:r w:rsidR="00BB0BF8" w:rsidRPr="005140C6">
              <w:rPr>
                <w:snapToGrid/>
                <w:sz w:val="24"/>
                <w:szCs w:val="24"/>
                <w:lang w:val="en-US"/>
              </w:rPr>
              <w:t>HPE 240GB SATA 6G Mixed Use SFF (2.5in) SC 3yr Wty Digitally Signed Firmware SSD</w:t>
            </w:r>
          </w:p>
        </w:tc>
        <w:tc>
          <w:tcPr>
            <w:tcW w:w="1701" w:type="dxa"/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BB0BF8">
              <w:rPr>
                <w:snapToGrid/>
                <w:sz w:val="24"/>
                <w:szCs w:val="24"/>
                <w:lang w:val="en-US"/>
              </w:rPr>
              <w:t>875483-B21</w:t>
            </w:r>
          </w:p>
        </w:tc>
        <w:tc>
          <w:tcPr>
            <w:tcW w:w="988" w:type="dxa"/>
            <w:gridSpan w:val="2"/>
            <w:shd w:val="clear" w:color="auto" w:fill="auto"/>
            <w:noWrap/>
            <w:hideMark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1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HPE Smart Array P408e-p SR Gen10 (8 External Lanes/4GB Cache) 12G SAS PCIe Plug-in Controller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BB0BF8">
              <w:rPr>
                <w:snapToGrid/>
                <w:sz w:val="24"/>
                <w:szCs w:val="24"/>
                <w:lang w:val="en-US"/>
              </w:rPr>
              <w:t>804405-B21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1</w:t>
            </w:r>
          </w:p>
        </w:tc>
      </w:tr>
      <w:tr w:rsidR="00C420B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420B8" w:rsidRPr="00C420B8" w:rsidRDefault="00C420B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Патч-корд </w:t>
            </w:r>
            <w:r>
              <w:rPr>
                <w:sz w:val="24"/>
                <w:szCs w:val="24"/>
                <w:lang w:val="en-US"/>
              </w:rPr>
              <w:t>FTP</w:t>
            </w:r>
            <w:r w:rsidRPr="005F07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RJ</w:t>
            </w:r>
            <w:r w:rsidRPr="005F0744">
              <w:rPr>
                <w:sz w:val="24"/>
                <w:szCs w:val="24"/>
              </w:rPr>
              <w:t>-45-</w:t>
            </w:r>
            <w:r>
              <w:rPr>
                <w:sz w:val="24"/>
                <w:szCs w:val="24"/>
                <w:lang w:val="en-US"/>
              </w:rPr>
              <w:t>RJ</w:t>
            </w:r>
            <w:r w:rsidRPr="005F0744">
              <w:rPr>
                <w:sz w:val="24"/>
                <w:szCs w:val="24"/>
              </w:rPr>
              <w:t xml:space="preserve">45, </w:t>
            </w:r>
            <w:r>
              <w:rPr>
                <w:sz w:val="24"/>
                <w:szCs w:val="24"/>
              </w:rPr>
              <w:t>кат. 6А, 3м.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420B8" w:rsidRPr="00C420B8" w:rsidRDefault="00C420B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420B8" w:rsidRPr="005140C6" w:rsidRDefault="00C420B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 w:rsidRPr="005140C6">
              <w:rPr>
                <w:rFonts w:eastAsia="Calibri"/>
                <w:snapToGrid/>
                <w:sz w:val="24"/>
                <w:szCs w:val="24"/>
                <w:lang w:eastAsia="en-US"/>
              </w:rPr>
              <w:t>Система хранения данных HP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rFonts w:eastAsia="Calibri"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rFonts w:eastAsia="Calibri"/>
                <w:snapToGrid/>
                <w:sz w:val="24"/>
                <w:szCs w:val="24"/>
                <w:lang w:eastAsia="en-US"/>
              </w:rPr>
            </w:pP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B0BF8" w:rsidRPr="005140C6" w:rsidRDefault="00C420B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C420B8">
              <w:rPr>
                <w:snapToGrid/>
                <w:sz w:val="24"/>
                <w:szCs w:val="24"/>
                <w:lang w:val="en-US"/>
              </w:rPr>
              <w:t xml:space="preserve">Хранилище данных </w:t>
            </w:r>
            <w:r w:rsidR="00BB0BF8" w:rsidRPr="005140C6">
              <w:rPr>
                <w:snapToGrid/>
                <w:sz w:val="24"/>
                <w:szCs w:val="24"/>
                <w:lang w:val="en-US"/>
              </w:rPr>
              <w:t>HPE MSA 2050 SAS Dual Controller LFF Storage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BB0BF8">
              <w:rPr>
                <w:snapToGrid/>
                <w:sz w:val="24"/>
                <w:szCs w:val="24"/>
                <w:lang w:val="en-US"/>
              </w:rPr>
              <w:t>Q1J28A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1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</w:tcPr>
          <w:p w:rsidR="00BB0BF8" w:rsidRPr="005140C6" w:rsidRDefault="00C420B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napToGrid/>
                <w:sz w:val="24"/>
                <w:szCs w:val="24"/>
              </w:rPr>
              <w:t>Диск</w:t>
            </w:r>
            <w:r w:rsidRPr="00C420B8">
              <w:rPr>
                <w:snapToGrid/>
                <w:sz w:val="24"/>
                <w:szCs w:val="24"/>
                <w:lang w:val="en-US"/>
              </w:rPr>
              <w:t xml:space="preserve"> </w:t>
            </w:r>
            <w:r w:rsidR="00BB0BF8" w:rsidRPr="005140C6">
              <w:rPr>
                <w:snapToGrid/>
                <w:sz w:val="24"/>
                <w:szCs w:val="24"/>
                <w:lang w:val="en-US"/>
              </w:rPr>
              <w:t>HPE MSA 10TB 12G SAS 7.2K rpm LFF (3.5in) Midline 512e 1yr</w:t>
            </w:r>
          </w:p>
          <w:p w:rsidR="00BB0BF8" w:rsidRPr="005140C6" w:rsidRDefault="00BB0BF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5140C6">
              <w:rPr>
                <w:snapToGrid/>
                <w:sz w:val="24"/>
                <w:szCs w:val="24"/>
                <w:lang w:val="en-US"/>
              </w:rPr>
              <w:t>Wty Hard Drive</w:t>
            </w:r>
          </w:p>
        </w:tc>
        <w:tc>
          <w:tcPr>
            <w:tcW w:w="1701" w:type="dxa"/>
          </w:tcPr>
          <w:p w:rsidR="00BB0BF8" w:rsidRPr="005140C6" w:rsidRDefault="00BB0BF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B0BF8">
              <w:rPr>
                <w:snapToGrid/>
                <w:sz w:val="24"/>
                <w:szCs w:val="24"/>
              </w:rPr>
              <w:t>P9M82A</w:t>
            </w:r>
          </w:p>
        </w:tc>
        <w:tc>
          <w:tcPr>
            <w:tcW w:w="988" w:type="dxa"/>
            <w:gridSpan w:val="2"/>
            <w:shd w:val="clear" w:color="auto" w:fill="auto"/>
            <w:noWrap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4</w:t>
            </w:r>
          </w:p>
        </w:tc>
      </w:tr>
      <w:tr w:rsidR="00BB0BF8" w:rsidRPr="005140C6" w:rsidTr="00BB0B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091" w:type="dxa"/>
            <w:gridSpan w:val="2"/>
            <w:shd w:val="clear" w:color="auto" w:fill="auto"/>
            <w:noWrap/>
            <w:vAlign w:val="bottom"/>
          </w:tcPr>
          <w:p w:rsidR="00BB0BF8" w:rsidRPr="005140C6" w:rsidRDefault="00C420B8" w:rsidP="005140C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napToGrid/>
                <w:sz w:val="24"/>
                <w:szCs w:val="24"/>
              </w:rPr>
              <w:t>Кабель</w:t>
            </w:r>
            <w:r w:rsidRPr="00C420B8">
              <w:rPr>
                <w:snapToGrid/>
                <w:sz w:val="24"/>
                <w:szCs w:val="24"/>
                <w:lang w:val="en-US"/>
              </w:rPr>
              <w:t xml:space="preserve"> </w:t>
            </w:r>
            <w:r w:rsidR="00BB0BF8" w:rsidRPr="005140C6">
              <w:rPr>
                <w:snapToGrid/>
                <w:sz w:val="24"/>
                <w:szCs w:val="24"/>
                <w:lang w:val="en-US"/>
              </w:rPr>
              <w:t>HPE External 2.0m (6ft) Mini-SAS HD 4x to Mini-SAS HD 4x Cable</w:t>
            </w:r>
          </w:p>
        </w:tc>
        <w:tc>
          <w:tcPr>
            <w:tcW w:w="1701" w:type="dxa"/>
          </w:tcPr>
          <w:p w:rsidR="00BB0BF8" w:rsidRPr="00BB0BF8" w:rsidRDefault="00BB0BF8" w:rsidP="005140C6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BB0BF8">
              <w:rPr>
                <w:snapToGrid/>
                <w:sz w:val="24"/>
                <w:szCs w:val="24"/>
                <w:lang w:val="en-US"/>
              </w:rPr>
              <w:t>716197-B21</w:t>
            </w:r>
          </w:p>
        </w:tc>
        <w:tc>
          <w:tcPr>
            <w:tcW w:w="988" w:type="dxa"/>
            <w:gridSpan w:val="2"/>
            <w:shd w:val="clear" w:color="auto" w:fill="auto"/>
            <w:noWrap/>
          </w:tcPr>
          <w:p w:rsidR="00BB0BF8" w:rsidRPr="005140C6" w:rsidRDefault="00BB0BF8" w:rsidP="00BB0BF8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5140C6">
              <w:rPr>
                <w:snapToGrid/>
                <w:sz w:val="24"/>
                <w:szCs w:val="24"/>
              </w:rPr>
              <w:t>4</w:t>
            </w:r>
          </w:p>
        </w:tc>
      </w:tr>
    </w:tbl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p w:rsidR="005140C6" w:rsidRPr="005140C6" w:rsidRDefault="005140C6" w:rsidP="005140C6">
      <w:pPr>
        <w:autoSpaceDE w:val="0"/>
        <w:autoSpaceDN w:val="0"/>
        <w:adjustRightInd w:val="0"/>
        <w:spacing w:line="240" w:lineRule="auto"/>
        <w:ind w:firstLine="0"/>
        <w:rPr>
          <w:b/>
          <w:snapToGrid/>
          <w:sz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CD3B64" w:rsidRPr="00164FEC" w:rsidTr="00A951EB">
        <w:tc>
          <w:tcPr>
            <w:tcW w:w="4962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CD3B64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Заместитель генерального директора по оперативному управлению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______________________/В.В. Мартынов/</w:t>
            </w:r>
          </w:p>
          <w:p w:rsidR="00CD3B64" w:rsidRPr="00164FEC" w:rsidRDefault="00CD3B64" w:rsidP="00A951EB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DD4010" w:rsidRPr="00164FEC" w:rsidRDefault="00DD4010" w:rsidP="00B775C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sectPr w:rsidR="00DD4010" w:rsidRPr="00164FEC" w:rsidSect="00164FEC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CD1" w:rsidRDefault="00C52CD1">
      <w:pPr>
        <w:spacing w:line="240" w:lineRule="auto"/>
      </w:pPr>
      <w:r>
        <w:separator/>
      </w:r>
    </w:p>
  </w:endnote>
  <w:endnote w:type="continuationSeparator" w:id="0">
    <w:p w:rsidR="00C52CD1" w:rsidRDefault="00C52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52CD1" w:rsidRDefault="00C52CD1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Pr="00EF1A48" w:rsidRDefault="00C52CD1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D30879">
      <w:rPr>
        <w:rStyle w:val="a9"/>
        <w:noProof/>
      </w:rPr>
      <w:t>1</w:t>
    </w:r>
    <w:r w:rsidRPr="00FD0DAD">
      <w:rPr>
        <w:rStyle w:val="a9"/>
      </w:rPr>
      <w:fldChar w:fldCharType="end"/>
    </w:r>
  </w:p>
  <w:p w:rsidR="00C52CD1" w:rsidRPr="00FD0DAD" w:rsidRDefault="00C52CD1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CD1" w:rsidRDefault="00C52CD1">
      <w:pPr>
        <w:spacing w:line="240" w:lineRule="auto"/>
      </w:pPr>
      <w:r>
        <w:separator/>
      </w:r>
    </w:p>
  </w:footnote>
  <w:footnote w:type="continuationSeparator" w:id="0">
    <w:p w:rsidR="00C52CD1" w:rsidRDefault="00C52C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A5738"/>
    <w:rsid w:val="001D044A"/>
    <w:rsid w:val="001D22B4"/>
    <w:rsid w:val="001D2F7F"/>
    <w:rsid w:val="001D555C"/>
    <w:rsid w:val="001F7C27"/>
    <w:rsid w:val="00205022"/>
    <w:rsid w:val="0022572E"/>
    <w:rsid w:val="00235263"/>
    <w:rsid w:val="002460E7"/>
    <w:rsid w:val="00247127"/>
    <w:rsid w:val="002500E1"/>
    <w:rsid w:val="00265730"/>
    <w:rsid w:val="00273A69"/>
    <w:rsid w:val="00275D4D"/>
    <w:rsid w:val="0028145A"/>
    <w:rsid w:val="00281B5B"/>
    <w:rsid w:val="002958E4"/>
    <w:rsid w:val="002B0858"/>
    <w:rsid w:val="002B7207"/>
    <w:rsid w:val="002D0A13"/>
    <w:rsid w:val="002E7420"/>
    <w:rsid w:val="002F0F67"/>
    <w:rsid w:val="00306840"/>
    <w:rsid w:val="0030720C"/>
    <w:rsid w:val="00316FC6"/>
    <w:rsid w:val="00327122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3E58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0C6"/>
    <w:rsid w:val="00514106"/>
    <w:rsid w:val="00521E04"/>
    <w:rsid w:val="005269EA"/>
    <w:rsid w:val="00546B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37210"/>
    <w:rsid w:val="006432B5"/>
    <w:rsid w:val="00644ECA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4F75"/>
    <w:rsid w:val="006D76D5"/>
    <w:rsid w:val="006F675A"/>
    <w:rsid w:val="00716E37"/>
    <w:rsid w:val="007323BE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9627E"/>
    <w:rsid w:val="007B6B76"/>
    <w:rsid w:val="007C7DD9"/>
    <w:rsid w:val="007D40D6"/>
    <w:rsid w:val="007D44D1"/>
    <w:rsid w:val="007D4F61"/>
    <w:rsid w:val="007E243D"/>
    <w:rsid w:val="007E56F3"/>
    <w:rsid w:val="0082529B"/>
    <w:rsid w:val="00837D86"/>
    <w:rsid w:val="00853EE4"/>
    <w:rsid w:val="00860A46"/>
    <w:rsid w:val="0089454A"/>
    <w:rsid w:val="008A1A39"/>
    <w:rsid w:val="008A7664"/>
    <w:rsid w:val="008B3A30"/>
    <w:rsid w:val="008B59F4"/>
    <w:rsid w:val="008C0171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E3043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2EF7"/>
    <w:rsid w:val="00B0353D"/>
    <w:rsid w:val="00B07E27"/>
    <w:rsid w:val="00B12B8D"/>
    <w:rsid w:val="00B1341F"/>
    <w:rsid w:val="00B2298B"/>
    <w:rsid w:val="00B241C7"/>
    <w:rsid w:val="00B256E7"/>
    <w:rsid w:val="00B2639C"/>
    <w:rsid w:val="00B553AE"/>
    <w:rsid w:val="00B775CB"/>
    <w:rsid w:val="00B80912"/>
    <w:rsid w:val="00B93F63"/>
    <w:rsid w:val="00BA3265"/>
    <w:rsid w:val="00BA5D65"/>
    <w:rsid w:val="00BA75E6"/>
    <w:rsid w:val="00BB0BF8"/>
    <w:rsid w:val="00BC0CA2"/>
    <w:rsid w:val="00BE4E3F"/>
    <w:rsid w:val="00BF0ED6"/>
    <w:rsid w:val="00BF1629"/>
    <w:rsid w:val="00BF18F9"/>
    <w:rsid w:val="00C021E8"/>
    <w:rsid w:val="00C37BA3"/>
    <w:rsid w:val="00C420B8"/>
    <w:rsid w:val="00C42AB7"/>
    <w:rsid w:val="00C4587E"/>
    <w:rsid w:val="00C507CD"/>
    <w:rsid w:val="00C52BBD"/>
    <w:rsid w:val="00C52CD1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D3B64"/>
    <w:rsid w:val="00CE0406"/>
    <w:rsid w:val="00CE5DCE"/>
    <w:rsid w:val="00CE732A"/>
    <w:rsid w:val="00CF36BC"/>
    <w:rsid w:val="00D30879"/>
    <w:rsid w:val="00D724E1"/>
    <w:rsid w:val="00D75445"/>
    <w:rsid w:val="00D93A12"/>
    <w:rsid w:val="00DA077C"/>
    <w:rsid w:val="00DA355A"/>
    <w:rsid w:val="00DB740F"/>
    <w:rsid w:val="00DB7C61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1426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table" w:customStyle="1" w:styleId="25">
    <w:name w:val="Сетка таблицы2"/>
    <w:basedOn w:val="a2"/>
    <w:next w:val="aff6"/>
    <w:uiPriority w:val="59"/>
    <w:rsid w:val="005140C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table" w:customStyle="1" w:styleId="25">
    <w:name w:val="Сетка таблицы2"/>
    <w:basedOn w:val="a2"/>
    <w:next w:val="aff6"/>
    <w:uiPriority w:val="59"/>
    <w:rsid w:val="005140C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t@v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BBB52-3BCA-40FF-968D-1E5A7B66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2961</Words>
  <Characters>16880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19802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Пупырев Павел Евгеньевич</cp:lastModifiedBy>
  <cp:revision>2</cp:revision>
  <cp:lastPrinted>2017-09-05T09:08:00Z</cp:lastPrinted>
  <dcterms:created xsi:type="dcterms:W3CDTF">2018-08-22T10:55:00Z</dcterms:created>
  <dcterms:modified xsi:type="dcterms:W3CDTF">2018-08-22T10:55:00Z</dcterms:modified>
</cp:coreProperties>
</file>